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E85" w:rsidRDefault="000D1E85" w:rsidP="00D80679">
      <w:pPr>
        <w:rPr>
          <w:rFonts w:ascii="Times New Roman" w:hAnsi="Times New Roman" w:cs="Times New Roman"/>
          <w:sz w:val="28"/>
          <w:szCs w:val="28"/>
        </w:rPr>
      </w:pPr>
    </w:p>
    <w:p w:rsidR="00706FB2" w:rsidRPr="00C16338" w:rsidRDefault="00706FB2" w:rsidP="00706FB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w w:val="101"/>
          <w:sz w:val="36"/>
          <w:szCs w:val="36"/>
        </w:rPr>
      </w:pPr>
      <w:r w:rsidRPr="00C16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 Цели и принципы.</w:t>
      </w:r>
    </w:p>
    <w:p w:rsidR="00706FB2" w:rsidRPr="00706FB2" w:rsidRDefault="00706FB2" w:rsidP="00706FB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Чемпионат </w:t>
      </w:r>
      <w:r w:rsidRPr="00706FB2">
        <w:rPr>
          <w:rFonts w:ascii="Times New Roman" w:eastAsia="Calibri" w:hAnsi="Times New Roman" w:cs="Times New Roman"/>
          <w:color w:val="001E0F"/>
          <w:w w:val="101"/>
          <w:sz w:val="28"/>
          <w:szCs w:val="28"/>
        </w:rPr>
        <w:t>проводится с целью: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развития, пропаганды и </w:t>
      </w:r>
      <w:r w:rsidRPr="00706FB2">
        <w:rPr>
          <w:rFonts w:ascii="Times New Roman" w:eastAsia="Calibri" w:hAnsi="Times New Roman" w:cs="Times New Roman"/>
          <w:color w:val="001E0F"/>
          <w:w w:val="101"/>
          <w:sz w:val="28"/>
          <w:szCs w:val="28"/>
        </w:rPr>
        <w:t xml:space="preserve">популяризации футбола </w:t>
      </w: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в г. Смоленске;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B2">
        <w:rPr>
          <w:rFonts w:ascii="Times New Roman" w:eastAsia="Calibri" w:hAnsi="Times New Roman" w:cs="Times New Roman"/>
          <w:sz w:val="28"/>
          <w:szCs w:val="28"/>
        </w:rPr>
        <w:t>- повышение уровня мастерства российских футболистов;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определения сильнейших </w:t>
      </w:r>
      <w:r w:rsidRPr="00706FB2">
        <w:rPr>
          <w:rFonts w:ascii="Times New Roman" w:eastAsia="Calibri" w:hAnsi="Times New Roman" w:cs="Times New Roman"/>
          <w:color w:val="001E0F"/>
          <w:w w:val="101"/>
          <w:sz w:val="28"/>
          <w:szCs w:val="28"/>
        </w:rPr>
        <w:t>команд Смоленска</w:t>
      </w: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 по футболу 6х6;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- </w:t>
      </w:r>
      <w:r w:rsidRPr="00706FB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организации досуга любителей </w:t>
      </w:r>
      <w:r w:rsidRPr="00706FB2">
        <w:rPr>
          <w:rFonts w:ascii="Times New Roman" w:eastAsia="Calibri" w:hAnsi="Times New Roman" w:cs="Times New Roman"/>
          <w:color w:val="001E0F"/>
          <w:w w:val="101"/>
          <w:sz w:val="28"/>
          <w:szCs w:val="28"/>
        </w:rPr>
        <w:t>футбола, формирования здорового образа жизни;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B2">
        <w:rPr>
          <w:rFonts w:ascii="Times New Roman" w:eastAsia="Calibri" w:hAnsi="Times New Roman" w:cs="Times New Roman"/>
          <w:sz w:val="28"/>
          <w:szCs w:val="28"/>
        </w:rPr>
        <w:t>-  возрождения и развития традиций массового футбола;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-  проведение матчей в соответствии с принципами </w:t>
      </w:r>
      <w:r w:rsidRPr="00706FB2">
        <w:rPr>
          <w:rFonts w:ascii="Times New Roman" w:eastAsia="Calibri" w:hAnsi="Times New Roman" w:cs="Times New Roman"/>
          <w:sz w:val="28"/>
          <w:szCs w:val="28"/>
          <w:lang w:val="en-US"/>
        </w:rPr>
        <w:t>Fair</w:t>
      </w:r>
      <w:r w:rsidRPr="00706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FB2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FB2" w:rsidRPr="00706FB2" w:rsidRDefault="00706FB2" w:rsidP="00706FB2">
      <w:pPr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FB2" w:rsidRPr="00530BBC" w:rsidRDefault="00706FB2" w:rsidP="00530BB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C16338">
        <w:rPr>
          <w:rFonts w:ascii="Times New Roman" w:eastAsia="Calibri" w:hAnsi="Times New Roman" w:cs="Times New Roman"/>
          <w:b/>
          <w:sz w:val="36"/>
          <w:szCs w:val="36"/>
        </w:rPr>
        <w:t>2. Руководство проведением соревнований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706FB2">
        <w:rPr>
          <w:rFonts w:ascii="Times New Roman" w:eastAsia="Calibri" w:hAnsi="Times New Roman" w:cs="Times New Roman"/>
          <w:sz w:val="28"/>
          <w:szCs w:val="28"/>
        </w:rPr>
        <w:t>Общее руководство соревнований осуществляет ООО «Смоленская лига массового футбола». Непосредственное проведение возлагается на оргкомитет и судейскую коллегию турнира соревнований.</w:t>
      </w:r>
    </w:p>
    <w:p w:rsidR="00706FB2" w:rsidRPr="00706FB2" w:rsidRDefault="00706FB2" w:rsidP="00706F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Pr="00706FB2"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возлагается на Региональное отделение «Запад» в г. Смоленске и на организационный комитет соревнований ООО «Смоленская лига массового футбола».</w:t>
      </w:r>
    </w:p>
    <w:p w:rsidR="00706FB2" w:rsidRDefault="00706FB2" w:rsidP="00706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FB2" w:rsidRPr="00C16338" w:rsidRDefault="00C16338" w:rsidP="00706F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 У</w:t>
      </w:r>
      <w:r w:rsidRPr="00C16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частники соревнований</w:t>
      </w:r>
    </w:p>
    <w:p w:rsidR="00706FB2" w:rsidRPr="00C16338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соревнованиях.</w:t>
      </w:r>
    </w:p>
    <w:p w:rsidR="00706FB2" w:rsidRPr="00C16338" w:rsidRDefault="00706FB2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261534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чемпионате </w:t>
      </w: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любая команда при условии, что:</w:t>
      </w:r>
    </w:p>
    <w:p w:rsidR="00706FB2" w:rsidRPr="00C16338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 СЛФЛ.</w:t>
      </w:r>
    </w:p>
    <w:p w:rsidR="00706FB2" w:rsidRPr="00C16338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534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настоящий Регламент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нормативные документы СЛФЛ.</w:t>
      </w:r>
    </w:p>
    <w:p w:rsidR="00706FB2" w:rsidRPr="00C16338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своевременно подала заявку на участие в соревнованиях.</w:t>
      </w:r>
    </w:p>
    <w:p w:rsidR="00706FB2" w:rsidRPr="00C16338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 со всеми финансовыми требованиями, предъявляемые к участникам соревнований.</w:t>
      </w:r>
    </w:p>
    <w:p w:rsidR="00C16338" w:rsidRDefault="00C16338" w:rsidP="00C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здоровье своих игроков</w:t>
      </w:r>
      <w:r w:rsidR="00261534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соревнований предоставляет 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706FB2"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заявочный лист с допуском врача на каждого игрока команды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338" w:rsidRDefault="00C16338" w:rsidP="00D8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игроков </w:t>
      </w: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соревнованиях.</w:t>
      </w:r>
    </w:p>
    <w:p w:rsidR="00706FB2" w:rsidRPr="000D1E85" w:rsidRDefault="00706FB2" w:rsidP="00706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соревнованиях допускаются все желающие при соблюдении следующих требований:</w:t>
      </w:r>
    </w:p>
    <w:p w:rsidR="00706FB2" w:rsidRPr="000D1E85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06FB2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возраст от 16 до 50 лет;</w:t>
      </w:r>
    </w:p>
    <w:p w:rsidR="00706FB2" w:rsidRPr="000D1E85" w:rsidRDefault="00C16338" w:rsidP="0070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706FB2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контрактные обязательства ни с одним из профессиональных клубов России или любительским (КФК). Исключение только для игроков, имеющих </w:t>
      </w:r>
      <w:r w:rsidR="0070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706FB2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контракты, но не достигшие 20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FB2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возраста;</w:t>
      </w:r>
    </w:p>
    <w:p w:rsidR="00D80679" w:rsidRDefault="00C16338" w:rsidP="00D8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к</w:t>
      </w:r>
      <w:r w:rsidRPr="00C1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игрок должен предоставить индивидуальную расписку, что у него по состоянию здоровья нет противопоказаний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спортом, в частности футболом 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случае несчастного случая он не имеет претензий к оргкомитету.</w:t>
      </w:r>
    </w:p>
    <w:p w:rsidR="00D80679" w:rsidRDefault="00D80679" w:rsidP="00706FB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B2" w:rsidRPr="00C16338" w:rsidRDefault="00C16338" w:rsidP="00706FB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C16338">
        <w:rPr>
          <w:rFonts w:ascii="Times New Roman" w:eastAsia="Calibri" w:hAnsi="Times New Roman" w:cs="Times New Roman"/>
          <w:b/>
          <w:sz w:val="36"/>
          <w:szCs w:val="36"/>
        </w:rPr>
        <w:t xml:space="preserve">4. </w:t>
      </w:r>
      <w:r w:rsidR="00706FB2" w:rsidRPr="00C16338">
        <w:rPr>
          <w:rFonts w:ascii="Times New Roman" w:eastAsia="Calibri" w:hAnsi="Times New Roman" w:cs="Times New Roman"/>
          <w:b/>
          <w:sz w:val="36"/>
          <w:szCs w:val="36"/>
        </w:rPr>
        <w:t>Сроки и место проведения</w:t>
      </w:r>
    </w:p>
    <w:p w:rsidR="00706FB2" w:rsidRPr="00530BBC" w:rsidRDefault="00C16338" w:rsidP="00530B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Чемпионат проводится с </w:t>
      </w:r>
      <w:r w:rsidR="00CB28BB">
        <w:rPr>
          <w:rFonts w:ascii="Times New Roman" w:eastAsia="Calibri" w:hAnsi="Times New Roman" w:cs="Times New Roman"/>
          <w:sz w:val="28"/>
          <w:szCs w:val="28"/>
        </w:rPr>
        <w:t>23 июля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2</w:t>
      </w:r>
      <w:r w:rsidR="00D80679">
        <w:rPr>
          <w:rFonts w:ascii="Times New Roman" w:eastAsia="Calibri" w:hAnsi="Times New Roman" w:cs="Times New Roman"/>
          <w:sz w:val="28"/>
          <w:szCs w:val="28"/>
        </w:rPr>
        <w:t>3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67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FB2" w:rsidRPr="00706FB2">
        <w:rPr>
          <w:rFonts w:ascii="Times New Roman" w:eastAsia="Calibri" w:hAnsi="Times New Roman" w:cs="Times New Roman"/>
          <w:sz w:val="28"/>
          <w:szCs w:val="28"/>
        </w:rPr>
        <w:t>20</w:t>
      </w:r>
      <w:r w:rsidR="00D80679">
        <w:rPr>
          <w:rFonts w:ascii="Times New Roman" w:eastAsia="Calibri" w:hAnsi="Times New Roman" w:cs="Times New Roman"/>
          <w:sz w:val="28"/>
          <w:szCs w:val="28"/>
        </w:rPr>
        <w:t>22</w:t>
      </w:r>
      <w:r w:rsidR="00706FB2" w:rsidRPr="00706FB2">
        <w:rPr>
          <w:rFonts w:ascii="Times New Roman" w:eastAsia="Calibri" w:hAnsi="Times New Roman" w:cs="Times New Roman"/>
          <w:sz w:val="28"/>
          <w:szCs w:val="28"/>
        </w:rPr>
        <w:t xml:space="preserve"> года в г. Смоленске на поле с искусственным покрытием стадиона Сапа-Арена (г. Смоленск, ул. Попова 19а)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FB2" w:rsidRPr="002F67D7" w:rsidRDefault="002F67D7" w:rsidP="00706FB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2F67D7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5. </w:t>
      </w:r>
      <w:r w:rsidR="00706FB2" w:rsidRPr="002F67D7">
        <w:rPr>
          <w:rFonts w:ascii="Times New Roman" w:eastAsia="Calibri" w:hAnsi="Times New Roman" w:cs="Times New Roman"/>
          <w:b/>
          <w:sz w:val="36"/>
          <w:szCs w:val="36"/>
        </w:rPr>
        <w:t>Структура соревнований</w:t>
      </w:r>
    </w:p>
    <w:p w:rsidR="00706FB2" w:rsidRDefault="00292BF0" w:rsidP="00706F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 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Чемпионат проводится </w:t>
      </w:r>
      <w:r w:rsidR="00706FB2" w:rsidRPr="00706FB2">
        <w:rPr>
          <w:rFonts w:ascii="Times New Roman" w:eastAsia="Calibri" w:hAnsi="Times New Roman" w:cs="Times New Roman"/>
          <w:sz w:val="28"/>
          <w:szCs w:val="28"/>
        </w:rPr>
        <w:t>в формате группового этапа</w:t>
      </w:r>
      <w:r w:rsidR="00D80679">
        <w:rPr>
          <w:rFonts w:ascii="Times New Roman" w:eastAsia="Calibri" w:hAnsi="Times New Roman" w:cs="Times New Roman"/>
          <w:sz w:val="28"/>
          <w:szCs w:val="28"/>
        </w:rPr>
        <w:t xml:space="preserve">. Первая лига в 2 круга; Вторая, Пятая и Шестая лиги в 1 круг; Третья и Четвертая лиги в 2 этапа (групповой и финальный). </w:t>
      </w:r>
      <w:r w:rsidR="00D8067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5.2 К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оличество команд </w:t>
      </w:r>
      <w:r w:rsidR="00CB28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>лиг</w:t>
      </w:r>
      <w:r w:rsidR="00CB28BB">
        <w:rPr>
          <w:rFonts w:ascii="Times New Roman" w:eastAsia="Calibri" w:hAnsi="Times New Roman" w:cs="Times New Roman"/>
          <w:sz w:val="28"/>
          <w:szCs w:val="28"/>
        </w:rPr>
        <w:t>ах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варьир</w:t>
      </w:r>
      <w:r w:rsidR="00CB28BB">
        <w:rPr>
          <w:rFonts w:ascii="Times New Roman" w:eastAsia="Calibri" w:hAnsi="Times New Roman" w:cs="Times New Roman"/>
          <w:sz w:val="28"/>
          <w:szCs w:val="28"/>
        </w:rPr>
        <w:t>уется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0679">
        <w:rPr>
          <w:rFonts w:ascii="Times New Roman" w:eastAsia="Calibri" w:hAnsi="Times New Roman" w:cs="Times New Roman"/>
          <w:sz w:val="28"/>
          <w:szCs w:val="28"/>
        </w:rPr>
        <w:t>8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D80679">
        <w:rPr>
          <w:rFonts w:ascii="Times New Roman" w:eastAsia="Calibri" w:hAnsi="Times New Roman" w:cs="Times New Roman"/>
          <w:sz w:val="28"/>
          <w:szCs w:val="28"/>
        </w:rPr>
        <w:t>6</w:t>
      </w:r>
      <w:r w:rsidR="00706FB2" w:rsidRPr="00261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FB2" w:rsidRPr="00530BBC" w:rsidRDefault="00292BF0" w:rsidP="00530BB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 </w:t>
      </w:r>
      <w:r w:rsidR="002910BD">
        <w:rPr>
          <w:rFonts w:ascii="Times New Roman" w:eastAsia="Calibri" w:hAnsi="Times New Roman" w:cs="Times New Roman"/>
          <w:sz w:val="28"/>
          <w:szCs w:val="28"/>
        </w:rPr>
        <w:t>По итогам чемпионата проводятся стыковые игры между командами всех лиг. Более подробно в Приложении к данному Регламенту «Стыковые матчи».</w:t>
      </w:r>
      <w:r w:rsidR="00530BBC">
        <w:rPr>
          <w:rFonts w:ascii="Times New Roman" w:eastAsia="Calibri" w:hAnsi="Times New Roman" w:cs="Times New Roman"/>
          <w:sz w:val="28"/>
          <w:szCs w:val="28"/>
        </w:rPr>
        <w:br/>
      </w:r>
    </w:p>
    <w:p w:rsidR="0071097D" w:rsidRPr="002F67D7" w:rsidRDefault="002F67D7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6. </w:t>
      </w:r>
      <w:r w:rsidR="0071097D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Регламент проведения игр</w:t>
      </w:r>
    </w:p>
    <w:p w:rsidR="002910BD" w:rsidRDefault="00292BF0" w:rsidP="0071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5F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ч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отведенные календарем соревнований для их проведения.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заканчивается не позже 23 октября 2022 года.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BD">
        <w:rPr>
          <w:rFonts w:ascii="Times New Roman" w:hAnsi="Times New Roman" w:cs="Times New Roman"/>
          <w:sz w:val="28"/>
          <w:szCs w:val="28"/>
        </w:rPr>
        <w:t>Игры предпоследнего и последнего тура переносить на более поздний срок нельзя.</w:t>
      </w:r>
    </w:p>
    <w:p w:rsidR="0071097D" w:rsidRPr="0071097D" w:rsidRDefault="00292BF0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552D1B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Матч состоит из двух таймов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25 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каждый. Перерыв между таймами - пять минут.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матч каждая команда может взять только один тайм-аут.</w:t>
      </w:r>
    </w:p>
    <w:p w:rsidR="0071097D" w:rsidRPr="0071097D" w:rsidRDefault="00292BF0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4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 была начата с 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опозданием, судья матча имеет право сократить время перерыва.</w:t>
      </w:r>
    </w:p>
    <w:p w:rsidR="0071097D" w:rsidRPr="00552D1B" w:rsidRDefault="00292BF0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4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ч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емпионата проводятся только при наличии судьи матча,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 на обоих воротах и необходимой разметки</w:t>
      </w:r>
      <w:r w:rsidR="00552D1B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97D" w:rsidRDefault="00292BF0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04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для проведения игр п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оргкомитет </w:t>
      </w:r>
      <w:r w:rsidR="0071097D" w:rsidRPr="007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лиги.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мячей </w:t>
      </w:r>
      <w:r w:rsid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играющих </w:t>
      </w:r>
      <w:r w:rsidR="0071097D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не допускаются.</w:t>
      </w:r>
    </w:p>
    <w:p w:rsidR="00045F81" w:rsidRPr="00850E7F" w:rsidRDefault="00292BF0" w:rsidP="00045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6.6</w:t>
      </w:r>
      <w:r w:rsidR="0004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форма команд</w:t>
      </w:r>
      <w:r w:rsidR="0004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045F81" w:rsidRPr="0085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оманды Первой </w:t>
      </w:r>
      <w:r w:rsidR="00D80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быть строго в единой форме, для команд </w:t>
      </w:r>
      <w:r w:rsidR="0004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="00D80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лиги допускается не более 2-х футболок другой модели</w:t>
      </w:r>
      <w:r w:rsidR="00045F81" w:rsidRPr="0085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0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F81" w:rsidRPr="00850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первого нарушения игрок/и допускаются на матч. В случае повторного нарушения командой данного правила игрокам без формы будет запрещено участвовать в матче.</w:t>
      </w:r>
      <w:r w:rsidR="0004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команд остальных лиг на играх необходимо наличие как минимум футболок одного цвета.</w:t>
      </w:r>
    </w:p>
    <w:p w:rsidR="00261534" w:rsidRDefault="00261534" w:rsidP="000D1E85">
      <w:pPr>
        <w:rPr>
          <w:rFonts w:ascii="Times New Roman" w:hAnsi="Times New Roman" w:cs="Times New Roman"/>
          <w:sz w:val="28"/>
          <w:szCs w:val="28"/>
        </w:rPr>
      </w:pPr>
    </w:p>
    <w:p w:rsidR="00261534" w:rsidRPr="00530BBC" w:rsidRDefault="00292BF0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7. </w:t>
      </w:r>
      <w:r w:rsidR="00261534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команд </w:t>
      </w:r>
      <w:r w:rsidR="00261534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участие в чемпионате</w:t>
      </w:r>
      <w:r w:rsidR="00045F81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сроки её подачи</w:t>
      </w:r>
    </w:p>
    <w:p w:rsidR="00261534" w:rsidRPr="0066391F" w:rsidRDefault="00292BF0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534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Заявки команд принимаются в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="00261534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сроки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«заявочной компании».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первую очередь рассматрив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заявки команд, 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участвовавших в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предыдущем чемпионате 6х6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команды принимаются если есть свободные места согласно запланированной структуре чемпионата.</w:t>
      </w:r>
    </w:p>
    <w:p w:rsidR="00261534" w:rsidRPr="00261534" w:rsidRDefault="00292BF0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61534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Заявочный лист с игроками принимае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="00261534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261534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261534" w:rsidRPr="00261534" w:rsidRDefault="00261534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указание сезона, на который подается заявка;</w:t>
      </w:r>
    </w:p>
    <w:p w:rsidR="00261534" w:rsidRPr="00261534" w:rsidRDefault="00261534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название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оманды;</w:t>
      </w:r>
    </w:p>
    <w:p w:rsidR="00261534" w:rsidRPr="00261534" w:rsidRDefault="00261534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фамилия, имя, контактный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представителя к</w:t>
      </w: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оманды;</w:t>
      </w:r>
    </w:p>
    <w:p w:rsidR="00261534" w:rsidRPr="00261534" w:rsidRDefault="00261534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контактный телефон второго представителя к</w:t>
      </w: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оманды;</w:t>
      </w:r>
    </w:p>
    <w:p w:rsidR="00261534" w:rsidRDefault="00261534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список игроков по амплуа с последовательным указанием игрового амплуа (вратарь, защитник, нападающий), фамилии, имени, отчества, полностью даты рождения игрока;</w:t>
      </w:r>
    </w:p>
    <w:p w:rsidR="002910BD" w:rsidRPr="00261534" w:rsidRDefault="002910BD" w:rsidP="0026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все игроки должны иметь фото в своем профиле на сайте (фото предоставляется представителем команды).</w:t>
      </w:r>
    </w:p>
    <w:p w:rsidR="00261534" w:rsidRPr="00CB28BB" w:rsidRDefault="00292BF0" w:rsidP="00CB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Название команды предварительно со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гласовываются с представителем л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.4 Лигой принимаются только те заявки, которые заполнены на бланках и по форме предлагаем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для этого самой л</w:t>
      </w:r>
      <w:r w:rsidR="00261534" w:rsidRPr="00261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игой.</w:t>
      </w:r>
    </w:p>
    <w:p w:rsidR="0066391F" w:rsidRPr="00530BBC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8. </w:t>
      </w:r>
      <w:r w:rsidR="0066391F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Порядок внесения командами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необходимых изменений в заявку</w:t>
      </w:r>
    </w:p>
    <w:p w:rsidR="0066391F" w:rsidRPr="0066391F" w:rsidRDefault="0066391F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Команды могут вноситься следующие изменения в заявку:</w:t>
      </w:r>
    </w:p>
    <w:p w:rsidR="0066391F" w:rsidRPr="0066391F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Название команды может быть изменено только до начала соревнования (за неделю до первой игры турнира) или после того, как команда сыграла 50% матчей текущего чемпионат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быть согласовано с представителем л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иги.</w:t>
      </w:r>
    </w:p>
    <w:p w:rsidR="0066391F" w:rsidRPr="0066391F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имеет право сменить своего п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редставителя. При этом она должна внести необходимые изменения в соответствующий пункт заявки. Такая смена будет считаться состоявшейся после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как о ней будет сообщено п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л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иги.</w:t>
      </w:r>
    </w:p>
    <w:p w:rsidR="0066391F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должны так же сообщать представителю л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 об изменении своих контактных телефонов. </w:t>
      </w:r>
    </w:p>
    <w:p w:rsidR="0066391F" w:rsidRDefault="0066391F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35" w:rsidRPr="00530BBC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9. </w:t>
      </w:r>
      <w:r w:rsidR="00E63E35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Заявки и п</w:t>
      </w:r>
      <w:r w:rsidR="0066391F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ереходы игроков</w:t>
      </w:r>
    </w:p>
    <w:p w:rsidR="00292BF0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 Предварительная заявка с игроками должна быть предоставлена с установленные сроки и не позднее, чем за 5 дней до официального старта всего чемпионата.</w:t>
      </w:r>
    </w:p>
    <w:p w:rsidR="00E63E35" w:rsidRPr="00E63E35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35" w:rsidRP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игроками каждой командой должна</w:t>
      </w:r>
      <w:r w:rsidR="00E63E35" w:rsidRP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предоставлена в оргкомитет не позднее, чем за 2 дня до официального старта 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E63E35" w:rsidRP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 До матчей 3-го тура возможно дозаявка не более 2-х свободных агентов (если игроки не заиграны, то возможны переходы уже заявленных игроков).</w:t>
      </w:r>
    </w:p>
    <w:p w:rsidR="00E63E35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заявки, </w:t>
      </w:r>
      <w:proofErr w:type="spellStart"/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отзаявки</w:t>
      </w:r>
      <w:proofErr w:type="spellEnd"/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переходы игроков возможны 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официальные «трансферные окна»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через специальную</w:t>
      </w:r>
      <w:r w:rsidR="00E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в официальной группе лиги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контакте»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391F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мпионате предусмотрено два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трансферных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окна» (предварительно после 5 и 10 туров.)</w:t>
      </w:r>
    </w:p>
    <w:p w:rsidR="0066391F" w:rsidRDefault="00292BF0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заявленный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команду л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чемпионате,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играть за другие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 </w:t>
      </w:r>
      <w:r w:rsidR="00E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же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</w:t>
      </w:r>
      <w:r w:rsid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команд, имеющих</w:t>
      </w:r>
      <w:r w:rsidR="0066391F" w:rsidRPr="006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дубли).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в Приложении «Основа-дубль».</w:t>
      </w:r>
    </w:p>
    <w:p w:rsidR="002F67D7" w:rsidRDefault="002F67D7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D7" w:rsidRPr="002F67D7" w:rsidRDefault="00292BF0" w:rsidP="002F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10. </w:t>
      </w:r>
      <w:r w:rsidR="002F67D7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Лимит «областников»</w:t>
      </w:r>
    </w:p>
    <w:p w:rsidR="002F67D7" w:rsidRPr="000D1E85" w:rsidRDefault="00292BF0" w:rsidP="002F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турнире действует лимит на «областников». Статус «областник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заявленный за любую команду </w:t>
      </w:r>
      <w:r w:rsidR="002F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лиги 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Чемпионата Смоленской области </w:t>
      </w:r>
      <w:r w:rsidR="002F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11х11 </w:t>
      </w:r>
      <w:r w:rsidR="002F67D7" w:rsidRPr="000D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эгидой Федерации футбола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сезон 20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67D7" w:rsidRDefault="00292BF0" w:rsidP="002F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одновременно могут находиться от 1 до 5 «областников» в зависимости от лиги. В Первой лиге лимита не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лиге лимит (1+5 «областников»), в Третьей лиге (2+4), в Четвертой лиге (3+3), в Пятой лиге (2+4) и в Шестой лиге (1+5)</w:t>
      </w:r>
      <w:r w:rsidR="002F6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данного правила по ходу игры, команда наказывается игрой в меньшинстве в течении 10 минут (без удаления игрока)</w:t>
      </w:r>
    </w:p>
    <w:p w:rsidR="00E53942" w:rsidRPr="00530BBC" w:rsidRDefault="00292BF0" w:rsidP="00530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2F67D7">
        <w:rPr>
          <w:rFonts w:ascii="Times New Roman" w:hAnsi="Times New Roman" w:cs="Times New Roman"/>
          <w:sz w:val="28"/>
          <w:szCs w:val="28"/>
        </w:rPr>
        <w:t xml:space="preserve"> </w:t>
      </w:r>
      <w:r w:rsidR="00CB28BB">
        <w:rPr>
          <w:rFonts w:ascii="Times New Roman" w:hAnsi="Times New Roman" w:cs="Times New Roman"/>
          <w:sz w:val="28"/>
          <w:szCs w:val="28"/>
        </w:rPr>
        <w:t>Н</w:t>
      </w:r>
      <w:r w:rsidR="002F67D7">
        <w:rPr>
          <w:rFonts w:ascii="Times New Roman" w:hAnsi="Times New Roman" w:cs="Times New Roman"/>
          <w:sz w:val="28"/>
          <w:szCs w:val="28"/>
        </w:rPr>
        <w:t>а общую заявку на сезон и игру по количеству «областников» ограничений нет.</w:t>
      </w:r>
    </w:p>
    <w:p w:rsidR="0066391F" w:rsidRDefault="0066391F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42" w:rsidRPr="00292BF0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11. </w:t>
      </w:r>
      <w:r w:rsidR="00E53942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Неявка команды на матч</w:t>
      </w:r>
      <w:r w:rsidR="00F97A88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(техническое поражение)</w:t>
      </w:r>
    </w:p>
    <w:p w:rsidR="00E53942" w:rsidRPr="00E53942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3942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 неявкой команды понимается невозможность начать данный матч по её вине (опоз</w:t>
      </w:r>
      <w:r w:rsidR="00F97A88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 менее 4-х игроков в составе и др</w:t>
      </w:r>
      <w:r w:rsidR="00E53942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задержкой более чем на </w:t>
      </w:r>
      <w:r w:rsidR="00E53942" w:rsidRPr="00E53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3942" w:rsidRPr="00E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момента времени, указанного в календаре соревнований как начало игры.</w:t>
      </w:r>
    </w:p>
    <w:p w:rsidR="00F97A88" w:rsidRPr="002910BD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7A88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 неявку команде засчитывается техническое поражение со счетом 0:5</w:t>
      </w:r>
    </w:p>
    <w:p w:rsidR="00F97A88" w:rsidRPr="002910BD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97A88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первую «неявку» с команды снимается 1 очко в таблице;</w:t>
      </w:r>
    </w:p>
    <w:p w:rsidR="002910BD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88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вторую «неявку» с команды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3 очка в таблице;</w:t>
      </w:r>
    </w:p>
    <w:p w:rsidR="00F97A88" w:rsidRPr="002910BD" w:rsidRDefault="00292BF0" w:rsidP="00E5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третью «неявку»</w:t>
      </w:r>
      <w:r w:rsidR="00F97A88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автоматическая дисквалификация команды и всех игроков, заявленных за данную команды на 2 года во всех турнирах СЛФЛ (отсчет с момента данной дисквалификации). </w:t>
      </w:r>
    </w:p>
    <w:p w:rsidR="002910BD" w:rsidRPr="002910BD" w:rsidRDefault="00292BF0" w:rsidP="0029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B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неявку в </w:t>
      </w:r>
      <w:r w:rsidR="002910BD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 туре с команды снимается очки в текущем с</w:t>
      </w:r>
      <w:r w:rsid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езоне (одно или три) и следующий чемпионат 6х6 </w:t>
      </w:r>
      <w:r w:rsidR="002910BD" w:rsidRPr="0029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начинает в турнирной таблице с минус 3 очками.</w:t>
      </w:r>
    </w:p>
    <w:p w:rsidR="00EC3BD2" w:rsidRPr="0066391F" w:rsidRDefault="00EC3BD2" w:rsidP="0066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D2" w:rsidRPr="00292BF0" w:rsidRDefault="00292BF0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12. </w:t>
      </w:r>
      <w:r w:rsidR="00EC3BD2" w:rsidRPr="00292B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снятия команды с чемпионата</w:t>
      </w:r>
    </w:p>
    <w:p w:rsidR="00EC3BD2" w:rsidRPr="00C86F66" w:rsidRDefault="00292BF0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Команда через своего п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едставителя может обратиться к оргкомитету лиги с просьбой снять заявку команду до старта чемпионата. Такая просьба будет удовлетворена 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штрафных санкций 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условии, что она (эта просьба) поступила не позднее, чем за 10 дней до старта чемпионата. </w:t>
      </w:r>
    </w:p>
    <w:p w:rsidR="00EC3BD2" w:rsidRPr="00C86F66" w:rsidRDefault="0071097D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усмотрение оргкомитета, в 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нарушения данных сроков</w:t>
      </w:r>
      <w:r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команда и все игроки, заявленные </w:t>
      </w:r>
      <w:r w:rsidR="006A344B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данную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4B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авт</w:t>
      </w:r>
      <w:r w:rsidR="0029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оматическую дисквалификацию на 1 год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турнирах СЛФЛ (отсчет с момента данной дисквалификации).</w:t>
      </w:r>
    </w:p>
    <w:p w:rsidR="0071097D" w:rsidRPr="00C86F66" w:rsidRDefault="00292BF0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Команда через своего п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3BD2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едставителя может обратиться к оргкомитету лиги с просьбой снять команду в ходе чемпионата.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данная команда и все игроки, заявленные </w:t>
      </w:r>
      <w:r w:rsidR="006A344B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данную команд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автоматическую дисквалификацию на 2 года во всех турнирах СЛФЛ (отсчет с момента данной дисквалификации). </w:t>
      </w:r>
    </w:p>
    <w:p w:rsidR="00EC3BD2" w:rsidRPr="00EC3BD2" w:rsidRDefault="00292BF0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выхода к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из соревнований в турнирную таблицу вносятся следующие изменения и дополнения:</w:t>
      </w:r>
    </w:p>
    <w:p w:rsidR="0071097D" w:rsidRPr="00C86F66" w:rsidRDefault="00292BF0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12.3.1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команда сыграла не менее 50%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календарем игр, во всех оставшихся матчах ей засчитывается "техническое" поражение, как за неявку на матч</w:t>
      </w:r>
    </w:p>
    <w:p w:rsidR="00EC3BD2" w:rsidRPr="00EC3BD2" w:rsidRDefault="00292BF0" w:rsidP="00E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12.3.2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</w:t>
      </w:r>
      <w:r w:rsidR="0071097D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провела менее 50% игр ч</w:t>
      </w:r>
      <w:r w:rsidR="00EC3BD2" w:rsidRPr="00EC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емпионата, результаты матчей с её участием аннулируются, а набранные в этих встречах очки не учитываются.</w:t>
      </w:r>
    </w:p>
    <w:p w:rsidR="0066391F" w:rsidRDefault="0066391F" w:rsidP="000D1E85">
      <w:pPr>
        <w:rPr>
          <w:rFonts w:ascii="Times New Roman" w:hAnsi="Times New Roman" w:cs="Times New Roman"/>
          <w:sz w:val="28"/>
          <w:szCs w:val="28"/>
        </w:rPr>
      </w:pPr>
    </w:p>
    <w:p w:rsidR="00552D1B" w:rsidRPr="00530BBC" w:rsidRDefault="00292BF0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13. </w:t>
      </w:r>
      <w:r w:rsid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2F67D7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орядок определения мест, занятых командами в чемпионате.</w:t>
      </w:r>
    </w:p>
    <w:p w:rsidR="00552D1B" w:rsidRPr="00552D1B" w:rsidRDefault="00292BF0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2D1B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Команды в турнирной таблице занимают места согласно сумме набранных ими очков.</w:t>
      </w:r>
    </w:p>
    <w:p w:rsidR="00552D1B" w:rsidRPr="00552D1B" w:rsidRDefault="00292BF0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2D1B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52D1B"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порядок определения мест, занятых командами в чемпионате следующий (более высокое место занимает команда):</w:t>
      </w:r>
    </w:p>
    <w:p w:rsidR="00552D1B" w:rsidRPr="00552D1B" w:rsidRDefault="00552D1B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набравшая большее количество очков в личных встречах;</w:t>
      </w:r>
    </w:p>
    <w:p w:rsidR="00552D1B" w:rsidRPr="00552D1B" w:rsidRDefault="00552D1B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имеющая лучшую разницу забитых и пропущенных мячей во встречах между собой;</w:t>
      </w:r>
    </w:p>
    <w:p w:rsidR="00552D1B" w:rsidRPr="00552D1B" w:rsidRDefault="00552D1B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имеющая лучшую разницу забитых и пропущенных мячей во всех матчах;</w:t>
      </w:r>
    </w:p>
    <w:p w:rsidR="00552D1B" w:rsidRPr="00552D1B" w:rsidRDefault="00552D1B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забившая большее число мячей во всех матчах;</w:t>
      </w:r>
    </w:p>
    <w:p w:rsidR="00552D1B" w:rsidRPr="00C86F66" w:rsidRDefault="00552D1B" w:rsidP="0055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имеющая наибольшее число побед во всех встречах.</w:t>
      </w:r>
    </w:p>
    <w:p w:rsidR="00270B5C" w:rsidRPr="0093546D" w:rsidRDefault="00552D1B" w:rsidP="0093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9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равенстве всех показателей, места определяются по жребию.</w:t>
      </w:r>
    </w:p>
    <w:p w:rsidR="00270B5C" w:rsidRPr="00270B5C" w:rsidRDefault="00270B5C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5C" w:rsidRPr="00530BBC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14. </w:t>
      </w:r>
      <w:r w:rsid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2F67D7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орядок подачи протеста и апелляции</w:t>
      </w:r>
    </w:p>
    <w:p w:rsidR="00270B5C" w:rsidRPr="00C86F66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</w:t>
      </w:r>
      <w:r w:rsidR="00270B5C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может подать протест на результат матча по следующим причинам:</w:t>
      </w:r>
    </w:p>
    <w:p w:rsidR="00270B5C" w:rsidRPr="00C86F66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14.1.1 </w:t>
      </w:r>
      <w:r w:rsidR="00270B5C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матче в составе соперника незаявленн</w:t>
      </w:r>
      <w:r w:rsidR="001A3E11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0B5C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игрока;</w:t>
      </w:r>
    </w:p>
    <w:p w:rsidR="00270B5C" w:rsidRPr="00C86F66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14.1.2 </w:t>
      </w:r>
      <w:r w:rsidR="00270B5C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матче в составе соперни</w:t>
      </w:r>
      <w:r w:rsidR="001A3E11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дисквалифицированного игрока.</w:t>
      </w:r>
    </w:p>
    <w:p w:rsidR="00270B5C" w:rsidRPr="00C86F66" w:rsidRDefault="00390639" w:rsidP="00530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14.2</w:t>
      </w:r>
      <w:r w:rsidR="00270B5C" w:rsidRPr="002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11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1A3E11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подан непосредственно на игре (в перерыв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или </w:t>
      </w:r>
      <w:r w:rsidR="001A3E11"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матча) 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крайнем случае в течении 24 часов с момента окончания матча. 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14.3 Протесты принима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виде: в протоколе матча или в письменном виде представителю лиги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B5C" w:rsidRPr="002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Протесты на решения судьи, которые можно классифицировать, как "судейские ошибки" не принимаются.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14.5 Протесты на иные спорные моменты не принимаются.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14.6 Переигровки </w:t>
      </w:r>
      <w:r w:rsidR="006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матчей </w:t>
      </w:r>
      <w:r w:rsidR="0053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чемпионата не предусмотрены.</w:t>
      </w:r>
    </w:p>
    <w:p w:rsidR="000E7838" w:rsidRDefault="000E7838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38" w:rsidRDefault="000E7838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38" w:rsidRPr="00530BBC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15. </w:t>
      </w:r>
      <w:r w:rsid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2F67D7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исквалификация игроков</w:t>
      </w:r>
    </w:p>
    <w:p w:rsidR="00C86F66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 </w:t>
      </w:r>
      <w:r w:rsidR="000E7838" w:rsidRPr="000E7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получает дисквалификацию</w:t>
      </w:r>
      <w:r w:rsid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F66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 </w:t>
      </w:r>
      <w:r w:rsid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красной карточки (количество игр согласно Дисциплинарному кодексу СЛФЛ);</w:t>
      </w:r>
    </w:p>
    <w:p w:rsidR="000E7838" w:rsidRPr="000E7838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 </w:t>
      </w:r>
      <w:r w:rsidR="000E7838" w:rsidRPr="000E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4,6,8 и т.д</w:t>
      </w:r>
      <w:r w:rsidR="000E7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838" w:rsidRPr="000E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желтой карточки</w:t>
      </w:r>
      <w:r w:rsid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игру.</w:t>
      </w:r>
    </w:p>
    <w:p w:rsidR="000E7838" w:rsidRDefault="00390639" w:rsidP="000E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 </w:t>
      </w:r>
      <w:r w:rsidR="000E7838" w:rsidRPr="000E7838">
        <w:rPr>
          <w:rFonts w:ascii="Times New Roman" w:hAnsi="Times New Roman" w:cs="Times New Roman"/>
          <w:sz w:val="28"/>
          <w:szCs w:val="28"/>
        </w:rPr>
        <w:t>В случае дисквалификации игрок пропускает не ближайшую игру</w:t>
      </w:r>
      <w:r w:rsidR="000E7838">
        <w:rPr>
          <w:rFonts w:ascii="Times New Roman" w:hAnsi="Times New Roman" w:cs="Times New Roman"/>
          <w:sz w:val="28"/>
          <w:szCs w:val="28"/>
        </w:rPr>
        <w:t>/игры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 по дате, а игру</w:t>
      </w:r>
      <w:r w:rsidR="000E7838">
        <w:rPr>
          <w:rFonts w:ascii="Times New Roman" w:hAnsi="Times New Roman" w:cs="Times New Roman"/>
          <w:sz w:val="28"/>
          <w:szCs w:val="28"/>
        </w:rPr>
        <w:t xml:space="preserve">/игры ближайшего </w:t>
      </w:r>
      <w:r w:rsidR="00530BBC">
        <w:rPr>
          <w:rFonts w:ascii="Times New Roman" w:hAnsi="Times New Roman" w:cs="Times New Roman"/>
          <w:sz w:val="28"/>
          <w:szCs w:val="28"/>
        </w:rPr>
        <w:t xml:space="preserve">порядкового </w:t>
      </w:r>
      <w:r w:rsidR="000E7838">
        <w:rPr>
          <w:rFonts w:ascii="Times New Roman" w:hAnsi="Times New Roman" w:cs="Times New Roman"/>
          <w:sz w:val="28"/>
          <w:szCs w:val="28"/>
        </w:rPr>
        <w:t xml:space="preserve">тура/туров </w:t>
      </w:r>
      <w:r w:rsidR="000E7838" w:rsidRPr="000E7838">
        <w:rPr>
          <w:rFonts w:ascii="Times New Roman" w:hAnsi="Times New Roman" w:cs="Times New Roman"/>
          <w:sz w:val="28"/>
          <w:szCs w:val="28"/>
        </w:rPr>
        <w:t>по календарю.</w:t>
      </w:r>
    </w:p>
    <w:p w:rsidR="00C86F66" w:rsidRPr="000E7838" w:rsidRDefault="00C86F66" w:rsidP="000E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0E7838" w:rsidRPr="000E7838" w:rsidRDefault="00390639" w:rsidP="000E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15.2.1 </w:t>
      </w:r>
      <w:r w:rsidR="000E7838">
        <w:rPr>
          <w:rFonts w:ascii="Times New Roman" w:hAnsi="Times New Roman" w:cs="Times New Roman"/>
          <w:sz w:val="28"/>
          <w:szCs w:val="28"/>
        </w:rPr>
        <w:t>если это игра перенесена на более поздний срок, то он пропускае</w:t>
      </w:r>
      <w:r w:rsidR="00C86F66">
        <w:rPr>
          <w:rFonts w:ascii="Times New Roman" w:hAnsi="Times New Roman" w:cs="Times New Roman"/>
          <w:sz w:val="28"/>
          <w:szCs w:val="28"/>
        </w:rPr>
        <w:t>т в любом случае именно игру</w:t>
      </w:r>
      <w:r w:rsidR="000E7838">
        <w:rPr>
          <w:rFonts w:ascii="Times New Roman" w:hAnsi="Times New Roman" w:cs="Times New Roman"/>
          <w:sz w:val="28"/>
          <w:szCs w:val="28"/>
        </w:rPr>
        <w:t xml:space="preserve"> </w:t>
      </w:r>
      <w:r w:rsidR="006A344B">
        <w:rPr>
          <w:rFonts w:ascii="Times New Roman" w:hAnsi="Times New Roman" w:cs="Times New Roman"/>
          <w:sz w:val="28"/>
          <w:szCs w:val="28"/>
        </w:rPr>
        <w:t xml:space="preserve">ближайшего порядкового тура </w:t>
      </w:r>
      <w:r w:rsidR="000E7838">
        <w:rPr>
          <w:rFonts w:ascii="Times New Roman" w:hAnsi="Times New Roman" w:cs="Times New Roman"/>
          <w:sz w:val="28"/>
          <w:szCs w:val="28"/>
        </w:rPr>
        <w:t>и может играть в любой игре из другого тура;</w:t>
      </w:r>
    </w:p>
    <w:p w:rsidR="000E7838" w:rsidRDefault="00390639" w:rsidP="000E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15.2.2 </w:t>
      </w:r>
      <w:r w:rsidR="000E7838" w:rsidRPr="000E7838">
        <w:rPr>
          <w:rFonts w:ascii="Times New Roman" w:hAnsi="Times New Roman" w:cs="Times New Roman"/>
          <w:sz w:val="28"/>
          <w:szCs w:val="28"/>
        </w:rPr>
        <w:t>если ближайшая игра</w:t>
      </w:r>
      <w:r w:rsidR="006A344B">
        <w:rPr>
          <w:rFonts w:ascii="Times New Roman" w:hAnsi="Times New Roman" w:cs="Times New Roman"/>
          <w:sz w:val="28"/>
          <w:szCs w:val="28"/>
        </w:rPr>
        <w:t xml:space="preserve"> порядкового тура</w:t>
      </w:r>
      <w:r w:rsidR="000E7838">
        <w:rPr>
          <w:rFonts w:ascii="Times New Roman" w:hAnsi="Times New Roman" w:cs="Times New Roman"/>
          <w:sz w:val="28"/>
          <w:szCs w:val="28"/>
        </w:rPr>
        <w:t xml:space="preserve"> по календарю уже был</w:t>
      </w:r>
      <w:r w:rsidR="006A344B">
        <w:rPr>
          <w:rFonts w:ascii="Times New Roman" w:hAnsi="Times New Roman" w:cs="Times New Roman"/>
          <w:sz w:val="28"/>
          <w:szCs w:val="28"/>
        </w:rPr>
        <w:t>а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 сыграна раннее, то игрок пропускает следующий ближайший </w:t>
      </w:r>
      <w:r w:rsidR="006A344B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="000E7838" w:rsidRPr="000E7838">
        <w:rPr>
          <w:rFonts w:ascii="Times New Roman" w:hAnsi="Times New Roman" w:cs="Times New Roman"/>
          <w:sz w:val="28"/>
          <w:szCs w:val="28"/>
        </w:rPr>
        <w:t>тур</w:t>
      </w:r>
      <w:r w:rsidR="000E7838">
        <w:rPr>
          <w:rFonts w:ascii="Times New Roman" w:hAnsi="Times New Roman" w:cs="Times New Roman"/>
          <w:sz w:val="28"/>
          <w:szCs w:val="28"/>
        </w:rPr>
        <w:t>/туры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E7838" w:rsidRPr="000E7838" w:rsidRDefault="00390639" w:rsidP="000E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15.2.3 </w:t>
      </w:r>
      <w:r w:rsidR="000E7838">
        <w:rPr>
          <w:rFonts w:ascii="Times New Roman" w:hAnsi="Times New Roman" w:cs="Times New Roman"/>
          <w:sz w:val="28"/>
          <w:szCs w:val="28"/>
        </w:rPr>
        <w:t>Длительная дисквалификация игрока (от 2-х и более игр) по усмотрению оргкомитета может переноситься на другие турниры СЛФЛ вне зависимости от формата.</w:t>
      </w:r>
    </w:p>
    <w:p w:rsidR="000E7838" w:rsidRDefault="000E7838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7F" w:rsidRDefault="00850E7F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7F" w:rsidRPr="00530BBC" w:rsidRDefault="00390639" w:rsidP="00270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16. </w:t>
      </w:r>
      <w:r w:rsid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2F67D7" w:rsidRP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фициальные переносы</w:t>
      </w:r>
      <w:r w:rsidR="002F67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игр</w:t>
      </w:r>
    </w:p>
    <w:p w:rsidR="00390639" w:rsidRDefault="00390639" w:rsidP="0085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 </w:t>
      </w:r>
      <w:r w:rsidR="00850E7F" w:rsidRPr="00850E7F">
        <w:rPr>
          <w:rFonts w:ascii="Times New Roman" w:hAnsi="Times New Roman" w:cs="Times New Roman"/>
          <w:sz w:val="28"/>
          <w:szCs w:val="28"/>
        </w:rPr>
        <w:t>За сезон команда</w:t>
      </w:r>
      <w:r w:rsidR="00EA42C5">
        <w:rPr>
          <w:rFonts w:ascii="Times New Roman" w:hAnsi="Times New Roman" w:cs="Times New Roman"/>
          <w:sz w:val="28"/>
          <w:szCs w:val="28"/>
        </w:rPr>
        <w:t xml:space="preserve"> </w:t>
      </w:r>
      <w:r w:rsidR="00850E7F" w:rsidRPr="00850E7F">
        <w:rPr>
          <w:rFonts w:ascii="Times New Roman" w:hAnsi="Times New Roman" w:cs="Times New Roman"/>
          <w:sz w:val="28"/>
          <w:szCs w:val="28"/>
        </w:rPr>
        <w:t xml:space="preserve">имеет право перенести только один матч. </w:t>
      </w:r>
    </w:p>
    <w:p w:rsidR="00850E7F" w:rsidRDefault="00390639" w:rsidP="00530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 </w:t>
      </w:r>
      <w:r w:rsidR="00850E7F" w:rsidRPr="00850E7F">
        <w:rPr>
          <w:rFonts w:ascii="Times New Roman" w:hAnsi="Times New Roman" w:cs="Times New Roman"/>
          <w:sz w:val="28"/>
          <w:szCs w:val="28"/>
        </w:rPr>
        <w:t xml:space="preserve">Об официальном переносе игры «выходного дня» (суббота, воскресенье) представителя лиги необходимо уведомить не позднее ЧЕТВЕРГА (до </w:t>
      </w:r>
      <w:r w:rsidR="00530BBC">
        <w:rPr>
          <w:rFonts w:ascii="Times New Roman" w:hAnsi="Times New Roman" w:cs="Times New Roman"/>
          <w:sz w:val="28"/>
          <w:szCs w:val="28"/>
        </w:rPr>
        <w:t>19</w:t>
      </w:r>
      <w:r w:rsidR="00850E7F" w:rsidRPr="00850E7F">
        <w:rPr>
          <w:rFonts w:ascii="Times New Roman" w:hAnsi="Times New Roman" w:cs="Times New Roman"/>
          <w:sz w:val="28"/>
          <w:szCs w:val="28"/>
        </w:rPr>
        <w:t xml:space="preserve">:00). </w:t>
      </w:r>
      <w:r w:rsidR="00EA42C5">
        <w:rPr>
          <w:rFonts w:ascii="Times New Roman" w:hAnsi="Times New Roman" w:cs="Times New Roman"/>
          <w:sz w:val="28"/>
          <w:szCs w:val="28"/>
        </w:rPr>
        <w:br/>
        <w:t>16.3 Право на перенос в любой день (до пятницы) имеет только команда, которая является хозяином матча по календарю. Команда, которая играет в гостях имеет право на перенос только до опубликования календаря (среда до 9:00)</w:t>
      </w:r>
      <w:r w:rsidR="006A344B">
        <w:rPr>
          <w:rFonts w:ascii="Times New Roman" w:hAnsi="Times New Roman" w:cs="Times New Roman"/>
          <w:sz w:val="28"/>
          <w:szCs w:val="28"/>
        </w:rPr>
        <w:t xml:space="preserve"> - </w:t>
      </w:r>
      <w:r w:rsidR="00EA42C5">
        <w:rPr>
          <w:rFonts w:ascii="Times New Roman" w:hAnsi="Times New Roman" w:cs="Times New Roman"/>
          <w:sz w:val="28"/>
          <w:szCs w:val="28"/>
        </w:rPr>
        <w:t>после опубликования только с разрешения хозяина матча.</w:t>
      </w:r>
      <w:r w:rsidR="00530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16.3 </w:t>
      </w:r>
      <w:r w:rsidR="00850E7F">
        <w:rPr>
          <w:rFonts w:ascii="Times New Roman" w:hAnsi="Times New Roman" w:cs="Times New Roman"/>
          <w:sz w:val="28"/>
          <w:szCs w:val="28"/>
        </w:rPr>
        <w:t>Игры буднего дня переносить нельзя</w:t>
      </w:r>
      <w:r w:rsidR="00850E7F" w:rsidRPr="00850E7F">
        <w:rPr>
          <w:rFonts w:ascii="Times New Roman" w:hAnsi="Times New Roman" w:cs="Times New Roman"/>
          <w:sz w:val="28"/>
          <w:szCs w:val="28"/>
        </w:rPr>
        <w:t xml:space="preserve">. </w:t>
      </w:r>
      <w:r w:rsidR="00530B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16.4 </w:t>
      </w:r>
      <w:r w:rsidR="00850E7F">
        <w:rPr>
          <w:rFonts w:ascii="Times New Roman" w:hAnsi="Times New Roman" w:cs="Times New Roman"/>
          <w:sz w:val="28"/>
          <w:szCs w:val="28"/>
        </w:rPr>
        <w:t>Один и тот же матч дважды переносить нельзя.</w:t>
      </w:r>
    </w:p>
    <w:p w:rsidR="00850E7F" w:rsidRPr="00850E7F" w:rsidRDefault="00390639" w:rsidP="00EA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 </w:t>
      </w:r>
      <w:r w:rsidR="00850E7F">
        <w:rPr>
          <w:rFonts w:ascii="Times New Roman" w:hAnsi="Times New Roman" w:cs="Times New Roman"/>
          <w:sz w:val="28"/>
          <w:szCs w:val="28"/>
        </w:rPr>
        <w:t xml:space="preserve">Ранее отмененная/не сыгранная игра (причина не важна) по умолчанию будет планироваться в календарь на ближайшую игровую неделю (будний или выходной день). </w:t>
      </w:r>
      <w:r w:rsidR="00EA42C5">
        <w:rPr>
          <w:rFonts w:ascii="Times New Roman" w:hAnsi="Times New Roman" w:cs="Times New Roman"/>
          <w:sz w:val="28"/>
          <w:szCs w:val="28"/>
        </w:rPr>
        <w:t xml:space="preserve">Дата и время согласовываются только с «пострадавшей стороной». </w:t>
      </w:r>
      <w:r w:rsidR="00850E7F">
        <w:rPr>
          <w:rFonts w:ascii="Times New Roman" w:hAnsi="Times New Roman" w:cs="Times New Roman"/>
          <w:sz w:val="28"/>
          <w:szCs w:val="28"/>
        </w:rPr>
        <w:t xml:space="preserve">По просьбе одной из команд данная игра может быть отложена (максимум должна быть доиграна в течении ближайших 3-х недель). Исключение: </w:t>
      </w:r>
      <w:r w:rsidR="00530BBC">
        <w:rPr>
          <w:rFonts w:ascii="Times New Roman" w:hAnsi="Times New Roman" w:cs="Times New Roman"/>
          <w:sz w:val="28"/>
          <w:szCs w:val="28"/>
        </w:rPr>
        <w:t>на последний тур команды должны выйти без долгов.</w:t>
      </w:r>
      <w:r w:rsidR="00EA42C5">
        <w:rPr>
          <w:rFonts w:ascii="Times New Roman" w:hAnsi="Times New Roman" w:cs="Times New Roman"/>
          <w:sz w:val="28"/>
          <w:szCs w:val="28"/>
        </w:rPr>
        <w:br/>
      </w:r>
      <w:r w:rsidR="00EA42C5">
        <w:rPr>
          <w:rFonts w:ascii="Times New Roman" w:hAnsi="Times New Roman" w:cs="Times New Roman"/>
          <w:sz w:val="28"/>
          <w:szCs w:val="28"/>
        </w:rPr>
        <w:lastRenderedPageBreak/>
        <w:t>16.6 Игры в будние дни назначаются только при согласии 2-х команд и в после рабочее время (с 19:00).</w:t>
      </w:r>
    </w:p>
    <w:p w:rsidR="00390639" w:rsidRDefault="00390639" w:rsidP="0029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39" w:rsidRPr="00390639" w:rsidRDefault="00390639" w:rsidP="003906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93546D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 Дополнительно</w:t>
      </w:r>
    </w:p>
    <w:p w:rsidR="00390639" w:rsidRPr="00552D1B" w:rsidRDefault="00390639" w:rsidP="0039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 </w:t>
      </w: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тура или весь 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перенесены решением представителя л</w:t>
      </w:r>
      <w:r w:rsidRPr="00552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иги. Причиной такого переноса могут стать погодные условия, или другие обстоятельства, которые можно классифицировать, как "форс-мажорные", или "интересы Лиги".</w:t>
      </w:r>
    </w:p>
    <w:p w:rsidR="00390639" w:rsidRPr="00390639" w:rsidRDefault="00390639" w:rsidP="0039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 </w:t>
      </w:r>
      <w:r w:rsidRPr="001C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матча является официальным лицом во время игры, до нее и после. Все действия в его отношении будут квалифицироваться как действи</w:t>
      </w:r>
      <w:r w:rsidRPr="00C86F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отношении официального лица согласно Дисциплинарному кодексу лиги.</w:t>
      </w:r>
    </w:p>
    <w:p w:rsidR="00292BF0" w:rsidRPr="0093546D" w:rsidRDefault="00390639" w:rsidP="00935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 </w:t>
      </w:r>
      <w:r w:rsidR="0093546D" w:rsidRPr="0093546D">
        <w:rPr>
          <w:rFonts w:ascii="Times New Roman" w:hAnsi="Times New Roman"/>
          <w:bCs/>
          <w:sz w:val="28"/>
          <w:szCs w:val="28"/>
        </w:rPr>
        <w:t>Если команда не может закончить игру</w:t>
      </w:r>
      <w:r w:rsidR="0093546D" w:rsidRPr="007C2CA8">
        <w:rPr>
          <w:rFonts w:ascii="Times New Roman" w:hAnsi="Times New Roman"/>
          <w:sz w:val="28"/>
          <w:szCs w:val="28"/>
        </w:rPr>
        <w:t xml:space="preserve"> в связи с травмой</w:t>
      </w:r>
      <w:r w:rsidR="0093546D">
        <w:rPr>
          <w:rFonts w:ascii="Times New Roman" w:hAnsi="Times New Roman"/>
          <w:sz w:val="28"/>
          <w:szCs w:val="28"/>
        </w:rPr>
        <w:t>/удалениями</w:t>
      </w:r>
      <w:r w:rsidR="0093546D" w:rsidRPr="007C2CA8">
        <w:rPr>
          <w:rFonts w:ascii="Times New Roman" w:hAnsi="Times New Roman"/>
          <w:sz w:val="28"/>
          <w:szCs w:val="28"/>
        </w:rPr>
        <w:t xml:space="preserve"> и кол-вом игроков меньше 4-х, то </w:t>
      </w:r>
      <w:r w:rsidR="0093546D">
        <w:rPr>
          <w:rFonts w:ascii="Times New Roman" w:hAnsi="Times New Roman"/>
          <w:sz w:val="28"/>
          <w:szCs w:val="28"/>
        </w:rPr>
        <w:t xml:space="preserve">по усмотрению их соперника </w:t>
      </w:r>
      <w:r w:rsidR="0093546D" w:rsidRPr="007C2CA8">
        <w:rPr>
          <w:rFonts w:ascii="Times New Roman" w:hAnsi="Times New Roman"/>
          <w:sz w:val="28"/>
          <w:szCs w:val="28"/>
        </w:rPr>
        <w:t>счет игры сохраняется на момент остановки игры со всей статистикой</w:t>
      </w:r>
      <w:r w:rsidR="0093546D">
        <w:rPr>
          <w:rFonts w:ascii="Times New Roman" w:hAnsi="Times New Roman"/>
          <w:sz w:val="28"/>
          <w:szCs w:val="28"/>
        </w:rPr>
        <w:t xml:space="preserve"> или ставится «технарь» 5:0. Если это явный отказ/демарш продолжить игру</w:t>
      </w:r>
      <w:r w:rsidR="0093546D" w:rsidRPr="007C2CA8">
        <w:rPr>
          <w:rFonts w:ascii="Times New Roman" w:hAnsi="Times New Roman"/>
          <w:sz w:val="28"/>
          <w:szCs w:val="28"/>
        </w:rPr>
        <w:t xml:space="preserve"> – то </w:t>
      </w:r>
      <w:r w:rsidR="0093546D">
        <w:rPr>
          <w:rFonts w:ascii="Times New Roman" w:hAnsi="Times New Roman"/>
          <w:sz w:val="28"/>
          <w:szCs w:val="28"/>
        </w:rPr>
        <w:t>дополнительно</w:t>
      </w:r>
      <w:r w:rsidR="0093546D" w:rsidRPr="007C2CA8">
        <w:rPr>
          <w:rFonts w:ascii="Times New Roman" w:hAnsi="Times New Roman"/>
          <w:sz w:val="28"/>
          <w:szCs w:val="28"/>
        </w:rPr>
        <w:t xml:space="preserve"> «-2 очка»</w:t>
      </w:r>
      <w:r w:rsidR="0093546D">
        <w:rPr>
          <w:rFonts w:ascii="Times New Roman" w:hAnsi="Times New Roman"/>
          <w:sz w:val="28"/>
          <w:szCs w:val="28"/>
        </w:rPr>
        <w:t xml:space="preserve"> в таблице</w:t>
      </w:r>
      <w:r w:rsidR="0093546D" w:rsidRPr="007C2CA8">
        <w:rPr>
          <w:rFonts w:ascii="Times New Roman" w:hAnsi="Times New Roman"/>
          <w:sz w:val="28"/>
          <w:szCs w:val="28"/>
        </w:rPr>
        <w:t>.</w:t>
      </w:r>
      <w:r w:rsidR="00E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45F81" w:rsidRPr="00EA42C5" w:rsidRDefault="00390639" w:rsidP="00EA42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93546D">
        <w:rPr>
          <w:rFonts w:ascii="Times New Roman" w:eastAsia="Calibri" w:hAnsi="Times New Roman" w:cs="Times New Roman"/>
          <w:b/>
          <w:sz w:val="36"/>
          <w:szCs w:val="36"/>
        </w:rPr>
        <w:t>8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="002F67D7">
        <w:rPr>
          <w:rFonts w:ascii="Times New Roman" w:eastAsia="Calibri" w:hAnsi="Times New Roman" w:cs="Times New Roman"/>
          <w:b/>
          <w:sz w:val="36"/>
          <w:szCs w:val="36"/>
        </w:rPr>
        <w:t>Н</w:t>
      </w:r>
      <w:r w:rsidR="002F67D7" w:rsidRPr="002F67D7">
        <w:rPr>
          <w:rFonts w:ascii="Times New Roman" w:eastAsia="Calibri" w:hAnsi="Times New Roman" w:cs="Times New Roman"/>
          <w:b/>
          <w:sz w:val="36"/>
          <w:szCs w:val="36"/>
        </w:rPr>
        <w:t>аграждени</w:t>
      </w:r>
      <w:r w:rsidR="00EA42C5">
        <w:rPr>
          <w:rFonts w:ascii="Times New Roman" w:eastAsia="Calibri" w:hAnsi="Times New Roman" w:cs="Times New Roman"/>
          <w:b/>
          <w:sz w:val="36"/>
          <w:szCs w:val="36"/>
        </w:rPr>
        <w:t>е</w:t>
      </w:r>
    </w:p>
    <w:p w:rsidR="00045F81" w:rsidRPr="00C86F66" w:rsidRDefault="00045F81" w:rsidP="0027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66">
        <w:rPr>
          <w:rFonts w:ascii="Times New Roman" w:eastAsia="Calibri" w:hAnsi="Times New Roman" w:cs="Times New Roman"/>
          <w:sz w:val="28"/>
          <w:szCs w:val="28"/>
        </w:rPr>
        <w:t>В Первой лиге команды-призеры награждаются дипломами, кубками и денежными сертификатами. Все игроки индивидуальными медалями.</w:t>
      </w:r>
    </w:p>
    <w:p w:rsidR="00045F81" w:rsidRPr="00C86F66" w:rsidRDefault="00045F81" w:rsidP="0027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66">
        <w:rPr>
          <w:rFonts w:ascii="Times New Roman" w:eastAsia="Calibri" w:hAnsi="Times New Roman" w:cs="Times New Roman"/>
          <w:sz w:val="28"/>
          <w:szCs w:val="28"/>
        </w:rPr>
        <w:t>В остальных лигах команды-призеры награждаются дипломами, кубками и сертификатами от партнеров лиги. Все игроки индивидуальными медалями.</w:t>
      </w:r>
    </w:p>
    <w:p w:rsidR="00045F81" w:rsidRPr="00C86F66" w:rsidRDefault="00045F81" w:rsidP="0027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66">
        <w:rPr>
          <w:rFonts w:ascii="Times New Roman" w:eastAsia="Calibri" w:hAnsi="Times New Roman" w:cs="Times New Roman"/>
          <w:sz w:val="28"/>
          <w:szCs w:val="28"/>
        </w:rPr>
        <w:t>В каждой из лиг памят</w:t>
      </w:r>
      <w:r w:rsidR="00C86F66">
        <w:rPr>
          <w:rFonts w:ascii="Times New Roman" w:eastAsia="Calibri" w:hAnsi="Times New Roman" w:cs="Times New Roman"/>
          <w:sz w:val="28"/>
          <w:szCs w:val="28"/>
        </w:rPr>
        <w:t xml:space="preserve">ными призами с символикой лиги и ценными призами от партнеров лиги награждаются: </w:t>
      </w:r>
      <w:r w:rsidRPr="00C86F66">
        <w:rPr>
          <w:rFonts w:ascii="Times New Roman" w:eastAsia="Calibri" w:hAnsi="Times New Roman" w:cs="Times New Roman"/>
          <w:sz w:val="28"/>
          <w:szCs w:val="28"/>
        </w:rPr>
        <w:t>лучший вратарь</w:t>
      </w:r>
      <w:r w:rsidR="00C86F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86F66">
        <w:rPr>
          <w:rFonts w:ascii="Times New Roman" w:eastAsia="Calibri" w:hAnsi="Times New Roman" w:cs="Times New Roman"/>
          <w:sz w:val="28"/>
          <w:szCs w:val="28"/>
        </w:rPr>
        <w:t>лучший бомбардир</w:t>
      </w:r>
      <w:r w:rsidR="00C86F66">
        <w:rPr>
          <w:rFonts w:ascii="Times New Roman" w:eastAsia="Calibri" w:hAnsi="Times New Roman" w:cs="Times New Roman"/>
          <w:sz w:val="28"/>
          <w:szCs w:val="28"/>
        </w:rPr>
        <w:t>; л</w:t>
      </w:r>
      <w:r w:rsidRPr="00C86F66">
        <w:rPr>
          <w:rFonts w:ascii="Times New Roman" w:eastAsia="Calibri" w:hAnsi="Times New Roman" w:cs="Times New Roman"/>
          <w:sz w:val="28"/>
          <w:szCs w:val="28"/>
        </w:rPr>
        <w:t>учший ассистент</w:t>
      </w:r>
      <w:r w:rsidR="00C86F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86F66">
        <w:rPr>
          <w:rFonts w:ascii="Times New Roman" w:eastAsia="Calibri" w:hAnsi="Times New Roman" w:cs="Times New Roman"/>
          <w:sz w:val="28"/>
          <w:szCs w:val="28"/>
        </w:rPr>
        <w:t>лучший игрок чемпионата.</w:t>
      </w:r>
    </w:p>
    <w:p w:rsidR="00C86F66" w:rsidRPr="00C86F66" w:rsidRDefault="00045F81" w:rsidP="0027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66">
        <w:rPr>
          <w:rFonts w:ascii="Times New Roman" w:eastAsia="Calibri" w:hAnsi="Times New Roman" w:cs="Times New Roman"/>
          <w:sz w:val="28"/>
          <w:szCs w:val="28"/>
        </w:rPr>
        <w:t xml:space="preserve">В каждой из лиг определяется </w:t>
      </w:r>
      <w:r w:rsidR="00C86F66">
        <w:rPr>
          <w:rFonts w:ascii="Times New Roman" w:eastAsia="Calibri" w:hAnsi="Times New Roman" w:cs="Times New Roman"/>
          <w:sz w:val="28"/>
          <w:szCs w:val="28"/>
        </w:rPr>
        <w:t>символическая сборная (вратарь, 2 защитника и 3 нападающих</w:t>
      </w:r>
      <w:r w:rsidRPr="00C86F6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C86F66" w:rsidRPr="00C86F66">
        <w:rPr>
          <w:rFonts w:ascii="Times New Roman" w:eastAsia="Calibri" w:hAnsi="Times New Roman" w:cs="Times New Roman"/>
          <w:sz w:val="28"/>
          <w:szCs w:val="28"/>
        </w:rPr>
        <w:t>Игроки,</w:t>
      </w:r>
      <w:r w:rsidRPr="00C86F66">
        <w:rPr>
          <w:rFonts w:ascii="Times New Roman" w:eastAsia="Calibri" w:hAnsi="Times New Roman" w:cs="Times New Roman"/>
          <w:sz w:val="28"/>
          <w:szCs w:val="28"/>
        </w:rPr>
        <w:t xml:space="preserve"> попавшие в </w:t>
      </w:r>
      <w:r w:rsidR="00C86F66" w:rsidRPr="00C86F66">
        <w:rPr>
          <w:rFonts w:ascii="Times New Roman" w:eastAsia="Calibri" w:hAnsi="Times New Roman" w:cs="Times New Roman"/>
          <w:sz w:val="28"/>
          <w:szCs w:val="28"/>
        </w:rPr>
        <w:t xml:space="preserve">окончательной вариант </w:t>
      </w:r>
      <w:r w:rsidR="00C86F66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C86F66" w:rsidRPr="00C86F66">
        <w:rPr>
          <w:rFonts w:ascii="Times New Roman" w:eastAsia="Calibri" w:hAnsi="Times New Roman" w:cs="Times New Roman"/>
          <w:sz w:val="28"/>
          <w:szCs w:val="28"/>
        </w:rPr>
        <w:t>сборной, получают памятные призы</w:t>
      </w:r>
      <w:r w:rsidR="00C86F66">
        <w:rPr>
          <w:rFonts w:ascii="Times New Roman" w:eastAsia="Calibri" w:hAnsi="Times New Roman" w:cs="Times New Roman"/>
          <w:sz w:val="28"/>
          <w:szCs w:val="28"/>
        </w:rPr>
        <w:t xml:space="preserve"> с символикой лиги</w:t>
      </w:r>
      <w:r w:rsidR="00C86F66" w:rsidRPr="00C86F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F66" w:rsidRPr="00C86F66" w:rsidRDefault="00C86F66" w:rsidP="0027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F66">
        <w:rPr>
          <w:rFonts w:ascii="Times New Roman" w:eastAsia="Calibri" w:hAnsi="Times New Roman" w:cs="Times New Roman"/>
          <w:sz w:val="28"/>
          <w:szCs w:val="28"/>
        </w:rPr>
        <w:t>Также оргкомитет вручает индивидуальные награды по специальным номинациям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6F66">
        <w:rPr>
          <w:rFonts w:ascii="Times New Roman" w:eastAsia="Calibri" w:hAnsi="Times New Roman" w:cs="Times New Roman"/>
          <w:sz w:val="28"/>
          <w:szCs w:val="28"/>
        </w:rPr>
        <w:t>благодарст</w:t>
      </w:r>
      <w:r>
        <w:rPr>
          <w:rFonts w:ascii="Times New Roman" w:eastAsia="Calibri" w:hAnsi="Times New Roman" w:cs="Times New Roman"/>
          <w:sz w:val="28"/>
          <w:szCs w:val="28"/>
        </w:rPr>
        <w:t>венные дипломы спонсорам команд.</w:t>
      </w:r>
    </w:p>
    <w:p w:rsidR="00552D1B" w:rsidRDefault="0093546D" w:rsidP="000D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оргкомитета чемпионата             ________________                 Кузьменков А.А.</w:t>
      </w:r>
    </w:p>
    <w:sectPr w:rsidR="00552D1B" w:rsidSect="00D80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6522B"/>
    <w:multiLevelType w:val="multilevel"/>
    <w:tmpl w:val="B3C40F5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18"/>
    <w:rsid w:val="00045F81"/>
    <w:rsid w:val="000D1E85"/>
    <w:rsid w:val="000E1D88"/>
    <w:rsid w:val="000E7838"/>
    <w:rsid w:val="001A3E11"/>
    <w:rsid w:val="001C1807"/>
    <w:rsid w:val="00261534"/>
    <w:rsid w:val="00270B5C"/>
    <w:rsid w:val="002910BD"/>
    <w:rsid w:val="00292BF0"/>
    <w:rsid w:val="002F67D7"/>
    <w:rsid w:val="00390639"/>
    <w:rsid w:val="00523DC2"/>
    <w:rsid w:val="00530BBC"/>
    <w:rsid w:val="00552D1B"/>
    <w:rsid w:val="00567A84"/>
    <w:rsid w:val="0066391F"/>
    <w:rsid w:val="006A344B"/>
    <w:rsid w:val="00706FB2"/>
    <w:rsid w:val="0071097D"/>
    <w:rsid w:val="00850E7F"/>
    <w:rsid w:val="0093546D"/>
    <w:rsid w:val="00966113"/>
    <w:rsid w:val="00A65E83"/>
    <w:rsid w:val="00C16338"/>
    <w:rsid w:val="00C86F66"/>
    <w:rsid w:val="00CB28BB"/>
    <w:rsid w:val="00D80679"/>
    <w:rsid w:val="00E53942"/>
    <w:rsid w:val="00E63E35"/>
    <w:rsid w:val="00EA42C5"/>
    <w:rsid w:val="00EC3BD2"/>
    <w:rsid w:val="00F564A3"/>
    <w:rsid w:val="00F97A88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4CA"/>
  <w15:chartTrackingRefBased/>
  <w15:docId w15:val="{AE2AE33E-3CEE-4FAD-8566-F1ECF87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</cp:lastModifiedBy>
  <cp:revision>4</cp:revision>
  <cp:lastPrinted>2022-10-15T21:38:00Z</cp:lastPrinted>
  <dcterms:created xsi:type="dcterms:W3CDTF">2022-10-14T08:49:00Z</dcterms:created>
  <dcterms:modified xsi:type="dcterms:W3CDTF">2022-10-15T22:23:00Z</dcterms:modified>
</cp:coreProperties>
</file>